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44" w:type="pct"/>
        <w:tblInd w:w="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5934"/>
      </w:tblGrid>
      <w:tr w14:paraId="137A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185" w:type="dxa"/>
            <w:gridSpan w:val="2"/>
            <w:noWrap/>
            <w:vAlign w:val="center"/>
          </w:tcPr>
          <w:p w14:paraId="7A75C7AD">
            <w:pPr>
              <w:widowControl/>
              <w:ind w:right="424" w:rightChars="202"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14:paraId="3B1E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8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3212F42">
            <w:pPr>
              <w:widowControl/>
              <w:ind w:right="424" w:rightChars="202"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文件获取记录</w:t>
            </w:r>
          </w:p>
        </w:tc>
      </w:tr>
      <w:tr w14:paraId="0C2C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7EC7">
            <w:pPr>
              <w:widowControl/>
              <w:ind w:right="424" w:rightChars="202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6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665E">
            <w:pPr>
              <w:ind w:right="424" w:rightChars="202"/>
              <w:jc w:val="center"/>
              <w:rPr>
                <w:szCs w:val="21"/>
              </w:rPr>
            </w:pPr>
          </w:p>
        </w:tc>
      </w:tr>
      <w:tr w14:paraId="6C211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52BD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6462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19AD66E">
            <w:pPr>
              <w:ind w:right="424" w:rightChars="202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041F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4C438E2B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投标人名称</w:t>
            </w:r>
          </w:p>
        </w:tc>
        <w:tc>
          <w:tcPr>
            <w:tcW w:w="6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6B1F564">
            <w:pPr>
              <w:ind w:right="424" w:rightChars="202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5623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7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B770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投标人联系方式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95828D7">
            <w:pPr>
              <w:widowControl/>
              <w:ind w:right="424" w:rightChars="20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地址：</w:t>
            </w:r>
          </w:p>
        </w:tc>
      </w:tr>
      <w:tr w14:paraId="7A64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11DC5D">
            <w:pPr>
              <w:ind w:right="424" w:rightChars="202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3F95DB">
            <w:pPr>
              <w:widowControl/>
              <w:ind w:right="424" w:rightChars="20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座机电话：</w:t>
            </w:r>
          </w:p>
        </w:tc>
      </w:tr>
      <w:tr w14:paraId="3809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B1E5DD">
            <w:pPr>
              <w:ind w:right="424" w:rightChars="202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1CBF1D3">
            <w:pPr>
              <w:widowControl/>
              <w:ind w:right="424" w:rightChars="20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移动电话：</w:t>
            </w:r>
          </w:p>
        </w:tc>
      </w:tr>
      <w:tr w14:paraId="44E0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6033B0">
            <w:pPr>
              <w:ind w:right="424" w:rightChars="202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2ABD395">
            <w:pPr>
              <w:widowControl/>
              <w:ind w:right="424" w:rightChars="20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电子邮箱：</w:t>
            </w:r>
          </w:p>
        </w:tc>
      </w:tr>
      <w:tr w14:paraId="6B765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4A6C1">
            <w:pPr>
              <w:ind w:right="424" w:rightChars="202"/>
              <w:jc w:val="center"/>
              <w:rPr>
                <w:kern w:val="0"/>
                <w:szCs w:val="21"/>
              </w:rPr>
            </w:pP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5FDFA41">
            <w:pPr>
              <w:widowControl/>
              <w:ind w:right="424" w:rightChars="20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联系人：</w:t>
            </w:r>
          </w:p>
        </w:tc>
      </w:tr>
      <w:tr w14:paraId="243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2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191F5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文件获取价格/支付方式</w:t>
            </w: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E094230">
            <w:pPr>
              <w:widowControl/>
              <w:ind w:right="424" w:rightChars="202"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每套500元人民币/转账支付</w:t>
            </w:r>
          </w:p>
        </w:tc>
      </w:tr>
      <w:tr w14:paraId="0532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A9120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获取文件日期</w:t>
            </w: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FE5C94">
            <w:pPr>
              <w:widowControl/>
              <w:ind w:right="424" w:rightChars="202" w:firstLine="630" w:firstLineChars="300"/>
              <w:textAlignment w:val="center"/>
              <w:rPr>
                <w:kern w:val="0"/>
                <w:szCs w:val="21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Style w:val="5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Style w:val="5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70551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FE8B">
            <w:pPr>
              <w:widowControl/>
              <w:ind w:right="424" w:rightChars="202"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获取文件代表签字</w:t>
            </w:r>
          </w:p>
        </w:tc>
        <w:tc>
          <w:tcPr>
            <w:tcW w:w="6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E51B4D">
            <w:pPr>
              <w:ind w:right="424" w:rightChars="202"/>
              <w:jc w:val="center"/>
              <w:rPr>
                <w:kern w:val="0"/>
                <w:szCs w:val="21"/>
              </w:rPr>
            </w:pPr>
          </w:p>
        </w:tc>
      </w:tr>
      <w:tr w14:paraId="74CC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FD96B">
            <w:pPr>
              <w:widowControl/>
              <w:numPr>
                <w:ilvl w:val="255"/>
                <w:numId w:val="0"/>
              </w:numPr>
              <w:ind w:right="424" w:rightChars="202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开户行：</w:t>
            </w:r>
            <w:r>
              <w:rPr>
                <w:szCs w:val="21"/>
              </w:rPr>
              <w:t>交通银行北京定慧寺支行</w:t>
            </w:r>
          </w:p>
          <w:p w14:paraId="45B49026">
            <w:pPr>
              <w:widowControl/>
              <w:numPr>
                <w:ilvl w:val="255"/>
                <w:numId w:val="0"/>
              </w:numPr>
              <w:ind w:right="424" w:rightChars="202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  号：</w:t>
            </w:r>
            <w:r>
              <w:rPr>
                <w:szCs w:val="21"/>
              </w:rPr>
              <w:t>110060544013007793345</w:t>
            </w:r>
          </w:p>
          <w:p w14:paraId="3B0AD713">
            <w:pPr>
              <w:widowControl/>
              <w:numPr>
                <w:ilvl w:val="255"/>
                <w:numId w:val="0"/>
              </w:numPr>
              <w:ind w:right="424" w:rightChars="202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  示：</w:t>
            </w:r>
          </w:p>
          <w:p w14:paraId="29E9C281">
            <w:pPr>
              <w:widowControl/>
              <w:numPr>
                <w:ilvl w:val="255"/>
                <w:numId w:val="0"/>
              </w:numPr>
              <w:ind w:right="424" w:rightChars="202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请用中文完整填写此表，并连同文件款银行电汇回执一并扫描返回我司，我司将以E-mail发出文件。</w:t>
            </w:r>
          </w:p>
          <w:p w14:paraId="07D79719">
            <w:pPr>
              <w:widowControl/>
              <w:numPr>
                <w:ilvl w:val="255"/>
                <w:numId w:val="0"/>
              </w:numPr>
              <w:ind w:right="424" w:rightChars="202"/>
              <w:jc w:val="left"/>
              <w:textAlignment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请投标人在银行电汇文件款时，在汇款附言里依次注明：项目编号/包号、用途和投标人名称，如“ZSLTC-202X-XXXX 文件款 XXXXXXXXX公司”。</w:t>
            </w:r>
          </w:p>
        </w:tc>
      </w:tr>
    </w:tbl>
    <w:p w14:paraId="6C66F9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80A45"/>
    <w:rsid w:val="199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3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2026-06-29T03:24:00Z</dcterms:created>
  <dc:creator>Rich</dc:creator>
  <cp:lastModifiedBy>Rich</cp:lastModifiedBy>
  <dcterms:modified xsi:type="dcterms:W3CDTF">2026-06-29T03:24:09Z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A9761EA776074188A75BFF3F53E8D40D_11</vt:lpwstr>
  </property>
  <property fmtid="{D5CDD505-2E9C-101B-9397-08002B2CF9AE}" pid="4" name="KSOTemplateDocerSaveRecord">
    <vt:lpwstr>eyJoZGlkIjoiMzEwNTM5NzYwMDRjMzkwZTVkZjY2ODkwMGIxNGU0OTUiLCJ1c2VySWQiOiI0MjgzNzY1NjMifQ==</vt:lpwstr>
  </property>
</Properties>
</file>