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单一来源采购公示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采购人：</w:t>
      </w:r>
      <w:r>
        <w:rPr>
          <w:rFonts w:hint="eastAsia" w:ascii="仿宋" w:hAnsi="仿宋" w:eastAsia="仿宋"/>
          <w:sz w:val="28"/>
          <w:szCs w:val="28"/>
          <w:u w:val="single"/>
        </w:rPr>
        <w:t>华北电力大学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华北电力大学ScienceDirect 期刊全文数据库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采购的货物或服务的说明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ScienceDirect 期刊全文数据库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采购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采购的货物或服务的预算金额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372万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元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</w:rPr>
        <w:t>采用单一来源采购方式的原因及说明：ScienceDirect 期刊全文数据库具有独立的知识产权，分别由唯一的资源提供商出版发行，只能采用单一来源采购方式购买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。</w:t>
      </w:r>
      <w:r>
        <w:rPr>
          <w:rFonts w:hint="eastAsia" w:ascii="仿宋" w:hAnsi="仿宋" w:eastAsia="仿宋"/>
          <w:sz w:val="28"/>
          <w:szCs w:val="28"/>
          <w:u w:val="none"/>
        </w:rPr>
        <w:t>根据《中华人民共和国政府采购法》第三十一条规定，采用单一来源采购方式采购。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二、拟定供应商信息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</w:rPr>
        <w:t>中国教育图书进出口有限公司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北京市海淀区亮甲店130号21号楼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三、公示期限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2022年05月18日至2022年05月25日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、联系方式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1.采购人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>华北电力大学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北京市昌平区回龙观北农路2号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张老师 </w:t>
      </w:r>
      <w:r>
        <w:rPr>
          <w:rFonts w:hint="eastAsia" w:ascii="仿宋" w:hAnsi="仿宋" w:eastAsia="仿宋"/>
          <w:sz w:val="28"/>
          <w:szCs w:val="28"/>
          <w:u w:val="single"/>
        </w:rPr>
        <w:t>010-61772996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.采购代理机构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>华采招标集团有限公司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北京市丰台区广安路9号国投财富广场6号楼1601室</w:t>
      </w:r>
    </w:p>
    <w:p>
      <w:pPr>
        <w:ind w:firstLine="565" w:firstLineChars="202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>010-63509799-8112/8024</w:t>
      </w:r>
    </w:p>
    <w:p>
      <w:pPr>
        <w:pStyle w:val="2"/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pStyle w:val="2"/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pStyle w:val="2"/>
        <w:jc w:val="right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华采招标集团有限公司</w:t>
      </w:r>
    </w:p>
    <w:p>
      <w:pPr>
        <w:pStyle w:val="2"/>
        <w:jc w:val="right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2022年5月18日</w:t>
      </w:r>
      <w:bookmarkStart w:id="0" w:name="_GoBack"/>
      <w:bookmarkEnd w:id="0"/>
    </w:p>
    <w:p/>
    <w:sectPr>
      <w:pgSz w:w="11906" w:h="16838"/>
      <w:pgMar w:top="1440" w:right="1800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YmM5MzliMDc2YTA4YTI5ZTIwNzU5NzE2ZmIxN2IifQ=="/>
  </w:docVars>
  <w:rsids>
    <w:rsidRoot w:val="00000000"/>
    <w:rsid w:val="0D353369"/>
    <w:rsid w:val="13217BBB"/>
    <w:rsid w:val="238D5897"/>
    <w:rsid w:val="31FD161E"/>
    <w:rsid w:val="55E5223F"/>
    <w:rsid w:val="7F13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457</Characters>
  <Lines>0</Lines>
  <Paragraphs>0</Paragraphs>
  <TotalTime>0</TotalTime>
  <ScaleCrop>false</ScaleCrop>
  <LinksUpToDate>false</LinksUpToDate>
  <CharactersWithSpaces>465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2022-04-15T09:08:00Z</dcterms:created>
  <dc:creator>Administrator</dc:creator>
  <cp:lastModifiedBy>蒲晓芳</cp:lastModifiedBy>
  <dcterms:modified xsi:type="dcterms:W3CDTF">2022-05-18T07:28:43Z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C70664BE6E6E4ABD8448D87646B706C3</vt:lpwstr>
  </property>
</Properties>
</file>