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5E3D86" w14:textId="77777777" w:rsidR="007F511F" w:rsidRDefault="00D25E8C">
      <w:pPr>
        <w:pStyle w:val="1"/>
        <w:tabs>
          <w:tab w:val="left" w:pos="0"/>
        </w:tabs>
        <w:autoSpaceDE w:val="0"/>
        <w:autoSpaceDN w:val="0"/>
        <w:adjustRightInd w:val="0"/>
        <w:spacing w:before="0" w:after="0" w:line="360" w:lineRule="auto"/>
        <w:jc w:val="center"/>
        <w:rPr>
          <w:rFonts w:ascii="黑体" w:eastAsia="黑体" w:hAnsi="黑体" w:cs="黑体"/>
          <w:b w:val="0"/>
          <w:bCs w:val="0"/>
          <w:kern w:val="2"/>
          <w:sz w:val="36"/>
          <w:szCs w:val="36"/>
        </w:rPr>
      </w:pPr>
      <w:bookmarkStart w:id="0" w:name="_Toc35393809"/>
      <w:bookmarkStart w:id="1" w:name="_Toc28359022"/>
      <w:r>
        <w:rPr>
          <w:rFonts w:ascii="黑体" w:eastAsia="黑体" w:hAnsi="黑体" w:cs="黑体" w:hint="eastAsia"/>
          <w:b w:val="0"/>
          <w:bCs w:val="0"/>
          <w:kern w:val="2"/>
          <w:sz w:val="36"/>
          <w:szCs w:val="36"/>
        </w:rPr>
        <w:t>中标结果公告</w:t>
      </w:r>
      <w:bookmarkEnd w:id="0"/>
      <w:bookmarkEnd w:id="1"/>
    </w:p>
    <w:p w14:paraId="1C6B0C0F" w14:textId="77777777" w:rsidR="007F511F" w:rsidRDefault="007F511F"/>
    <w:p w14:paraId="51BA4EC6" w14:textId="0D1E57E0" w:rsidR="007F511F" w:rsidRDefault="00D25E8C">
      <w:pPr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一、项目代理编号：HCZB-2023-ZB1</w:t>
      </w:r>
      <w:r w:rsidR="00FD20D6">
        <w:rPr>
          <w:rFonts w:ascii="宋体" w:hAnsi="宋体" w:cs="宋体"/>
          <w:sz w:val="28"/>
          <w:szCs w:val="28"/>
        </w:rPr>
        <w:t>920</w:t>
      </w:r>
      <w:r>
        <w:rPr>
          <w:rFonts w:ascii="宋体" w:hAnsi="宋体" w:cs="宋体" w:hint="eastAsia"/>
          <w:sz w:val="28"/>
          <w:szCs w:val="28"/>
        </w:rPr>
        <w:t xml:space="preserve"> </w:t>
      </w:r>
    </w:p>
    <w:p w14:paraId="736CEC06" w14:textId="21D10A7A" w:rsidR="007F511F" w:rsidRDefault="00D25E8C">
      <w:pPr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二、项目名称：</w:t>
      </w:r>
      <w:r w:rsidR="00FD20D6" w:rsidRPr="00FD20D6">
        <w:rPr>
          <w:rFonts w:ascii="宋体" w:hAnsi="宋体" w:cs="宋体" w:hint="eastAsia"/>
          <w:sz w:val="28"/>
          <w:szCs w:val="28"/>
        </w:rPr>
        <w:t>华北电力大学中水处理站整体运行托管项目</w:t>
      </w:r>
    </w:p>
    <w:p w14:paraId="34A7AA2D" w14:textId="77777777" w:rsidR="007F511F" w:rsidRDefault="00D25E8C">
      <w:pPr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三、中标信息</w:t>
      </w:r>
    </w:p>
    <w:p w14:paraId="1F384DE7" w14:textId="0EE6CEE4" w:rsidR="007F511F" w:rsidRDefault="00D25E8C">
      <w:pPr>
        <w:pStyle w:val="2"/>
        <w:spacing w:before="0"/>
        <w:ind w:leftChars="200" w:left="420" w:firstLineChars="0" w:firstLine="0"/>
        <w:jc w:val="left"/>
        <w:rPr>
          <w:rFonts w:ascii="宋体" w:hAnsi="宋体" w:cs="宋体"/>
          <w:kern w:val="0"/>
          <w:sz w:val="28"/>
          <w:szCs w:val="28"/>
          <w:lang w:val="en-US"/>
        </w:rPr>
      </w:pPr>
      <w:r>
        <w:rPr>
          <w:rFonts w:ascii="宋体" w:hAnsi="宋体" w:cs="宋体" w:hint="eastAsia"/>
          <w:kern w:val="0"/>
          <w:sz w:val="28"/>
          <w:szCs w:val="28"/>
          <w:lang w:val="en-US"/>
        </w:rPr>
        <w:t>供应商名称：</w:t>
      </w:r>
      <w:r w:rsidR="00FD20D6">
        <w:rPr>
          <w:rFonts w:ascii="宋体" w:hAnsi="宋体" w:cs="宋体" w:hint="eastAsia"/>
          <w:kern w:val="0"/>
          <w:sz w:val="28"/>
          <w:szCs w:val="28"/>
          <w:lang w:val="en-US"/>
        </w:rPr>
        <w:t>北京市环智环保设备有限公司</w:t>
      </w:r>
    </w:p>
    <w:p w14:paraId="4E114A51" w14:textId="4BC8D72F" w:rsidR="007F511F" w:rsidRDefault="00D25E8C">
      <w:pPr>
        <w:pStyle w:val="2"/>
        <w:spacing w:before="0"/>
        <w:ind w:leftChars="200" w:left="420" w:firstLineChars="0" w:firstLine="0"/>
        <w:jc w:val="left"/>
        <w:rPr>
          <w:rFonts w:ascii="宋体" w:hAnsi="宋体" w:cs="宋体"/>
          <w:kern w:val="0"/>
          <w:sz w:val="28"/>
          <w:szCs w:val="28"/>
          <w:lang w:val="en-US"/>
        </w:rPr>
      </w:pPr>
      <w:r>
        <w:rPr>
          <w:rFonts w:ascii="宋体" w:hAnsi="宋体" w:cs="宋体" w:hint="eastAsia"/>
          <w:kern w:val="0"/>
          <w:sz w:val="28"/>
          <w:szCs w:val="28"/>
          <w:lang w:val="en-US"/>
        </w:rPr>
        <w:t>供应商地址：</w:t>
      </w:r>
      <w:r w:rsidR="00FD20D6" w:rsidRPr="00FD20D6">
        <w:rPr>
          <w:rFonts w:ascii="宋体" w:hAnsi="宋体" w:cs="宋体" w:hint="eastAsia"/>
          <w:kern w:val="0"/>
          <w:sz w:val="28"/>
          <w:szCs w:val="28"/>
          <w:lang w:val="en-US"/>
        </w:rPr>
        <w:t>北京市海淀区清河小营西小口路27号西三旗文化科技园D座C区C1009</w:t>
      </w:r>
    </w:p>
    <w:p w14:paraId="085CF67F" w14:textId="2A56EE96" w:rsidR="007F511F" w:rsidRDefault="00D25E8C">
      <w:pPr>
        <w:pStyle w:val="2"/>
        <w:spacing w:before="0"/>
        <w:ind w:leftChars="200" w:left="420" w:firstLineChars="0" w:firstLine="0"/>
        <w:jc w:val="left"/>
        <w:rPr>
          <w:rFonts w:ascii="宋体" w:hAnsi="宋体" w:cs="宋体"/>
          <w:sz w:val="28"/>
          <w:szCs w:val="28"/>
          <w:lang w:val="en-US"/>
        </w:rPr>
      </w:pPr>
      <w:r>
        <w:rPr>
          <w:rFonts w:ascii="宋体" w:hAnsi="宋体" w:cs="宋体" w:hint="eastAsia"/>
          <w:kern w:val="0"/>
          <w:sz w:val="28"/>
          <w:szCs w:val="28"/>
          <w:lang w:val="en-US"/>
        </w:rPr>
        <w:t>中标</w:t>
      </w:r>
      <w:r w:rsidR="00AD2B20">
        <w:rPr>
          <w:rFonts w:ascii="宋体" w:hAnsi="宋体" w:cs="宋体" w:hint="eastAsia"/>
          <w:kern w:val="0"/>
          <w:sz w:val="28"/>
          <w:szCs w:val="28"/>
          <w:lang w:val="en-US"/>
        </w:rPr>
        <w:t>金额</w:t>
      </w:r>
      <w:r>
        <w:rPr>
          <w:rFonts w:ascii="宋体" w:hAnsi="宋体" w:cs="宋体" w:hint="eastAsia"/>
          <w:kern w:val="0"/>
          <w:sz w:val="28"/>
          <w:szCs w:val="28"/>
          <w:lang w:val="en-US"/>
        </w:rPr>
        <w:t>：</w:t>
      </w:r>
      <w:r w:rsidR="00FD20D6" w:rsidRPr="00FD20D6">
        <w:rPr>
          <w:rFonts w:ascii="宋体" w:hAnsi="宋体" w:cs="宋体"/>
          <w:kern w:val="0"/>
          <w:sz w:val="28"/>
          <w:szCs w:val="28"/>
          <w:lang w:val="en-US"/>
        </w:rPr>
        <w:t>826720.09</w:t>
      </w:r>
      <w:r w:rsidR="00AD2B20">
        <w:rPr>
          <w:rFonts w:ascii="宋体" w:hAnsi="宋体" w:cs="宋体" w:hint="eastAsia"/>
          <w:kern w:val="0"/>
          <w:sz w:val="28"/>
          <w:szCs w:val="28"/>
          <w:lang w:val="en-US"/>
        </w:rPr>
        <w:t>元</w:t>
      </w:r>
    </w:p>
    <w:p w14:paraId="71691D48" w14:textId="77777777" w:rsidR="007F511F" w:rsidRDefault="00D25E8C">
      <w:pPr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四、主要标的信息</w:t>
      </w:r>
    </w:p>
    <w:tbl>
      <w:tblPr>
        <w:tblW w:w="9116" w:type="dxa"/>
        <w:tblInd w:w="-79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  <w:insideH w:val="outset" w:sz="18" w:space="0" w:color="auto"/>
          <w:insideV w:val="outset" w:sz="18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0"/>
        <w:gridCol w:w="1434"/>
        <w:gridCol w:w="1602"/>
        <w:gridCol w:w="1208"/>
        <w:gridCol w:w="1291"/>
        <w:gridCol w:w="1463"/>
        <w:gridCol w:w="1468"/>
      </w:tblGrid>
      <w:tr w:rsidR="007F511F" w14:paraId="7E321468" w14:textId="77777777">
        <w:trPr>
          <w:trHeight w:val="1299"/>
        </w:trPr>
        <w:tc>
          <w:tcPr>
            <w:tcW w:w="650" w:type="dxa"/>
            <w:tcBorders>
              <w:top w:val="outset" w:sz="6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</w:tcPr>
          <w:p w14:paraId="6895475E" w14:textId="77777777" w:rsidR="007F511F" w:rsidRDefault="00D25E8C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1434" w:type="dxa"/>
            <w:tcBorders>
              <w:top w:val="outset" w:sz="6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</w:tcPr>
          <w:p w14:paraId="41DFD6DC" w14:textId="77777777" w:rsidR="007F511F" w:rsidRDefault="00D25E8C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供应商名称</w:t>
            </w:r>
          </w:p>
        </w:tc>
        <w:tc>
          <w:tcPr>
            <w:tcW w:w="1602" w:type="dxa"/>
            <w:tcBorders>
              <w:top w:val="outset" w:sz="6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</w:tcPr>
          <w:p w14:paraId="43429D79" w14:textId="77777777" w:rsidR="007F511F" w:rsidRDefault="00D25E8C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服务名称</w:t>
            </w:r>
          </w:p>
        </w:tc>
        <w:tc>
          <w:tcPr>
            <w:tcW w:w="1208" w:type="dxa"/>
            <w:tcBorders>
              <w:top w:val="outset" w:sz="6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</w:tcPr>
          <w:p w14:paraId="6DA005D8" w14:textId="77777777" w:rsidR="007F511F" w:rsidRDefault="00D25E8C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服务范围 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</w:tcPr>
          <w:p w14:paraId="2F0D15F9" w14:textId="77777777" w:rsidR="007F511F" w:rsidRDefault="00D25E8C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服务要求</w:t>
            </w:r>
          </w:p>
        </w:tc>
        <w:tc>
          <w:tcPr>
            <w:tcW w:w="1463" w:type="dxa"/>
            <w:tcBorders>
              <w:top w:val="outset" w:sz="6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</w:tcPr>
          <w:p w14:paraId="2410B784" w14:textId="77777777" w:rsidR="007F511F" w:rsidRDefault="00D25E8C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服务时间 </w:t>
            </w:r>
          </w:p>
        </w:tc>
        <w:tc>
          <w:tcPr>
            <w:tcW w:w="1468" w:type="dxa"/>
            <w:tcBorders>
              <w:top w:val="outset" w:sz="6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</w:tcPr>
          <w:p w14:paraId="305D166D" w14:textId="77777777" w:rsidR="007F511F" w:rsidRDefault="00D25E8C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服务标准</w:t>
            </w:r>
          </w:p>
        </w:tc>
      </w:tr>
      <w:tr w:rsidR="007F511F" w14:paraId="34AC0763" w14:textId="77777777">
        <w:trPr>
          <w:trHeight w:val="1317"/>
        </w:trPr>
        <w:tc>
          <w:tcPr>
            <w:tcW w:w="650" w:type="dxa"/>
            <w:tcBorders>
              <w:top w:val="outset" w:sz="6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</w:tcPr>
          <w:p w14:paraId="6245DE8D" w14:textId="77777777" w:rsidR="007F511F" w:rsidRDefault="00D25E8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434" w:type="dxa"/>
            <w:tcBorders>
              <w:top w:val="outset" w:sz="6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</w:tcPr>
          <w:p w14:paraId="2D77C255" w14:textId="3A0515A8" w:rsidR="007F511F" w:rsidRDefault="00FD20D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北京市环智环保设备有限公司</w:t>
            </w:r>
          </w:p>
        </w:tc>
        <w:tc>
          <w:tcPr>
            <w:tcW w:w="1602" w:type="dxa"/>
            <w:tcBorders>
              <w:top w:val="outset" w:sz="6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</w:tcPr>
          <w:p w14:paraId="6666FB10" w14:textId="7FD6E33E" w:rsidR="007F511F" w:rsidRDefault="00FD20D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FD20D6">
              <w:rPr>
                <w:rFonts w:ascii="宋体" w:hAnsi="宋体" w:cs="宋体" w:hint="eastAsia"/>
                <w:sz w:val="28"/>
                <w:szCs w:val="28"/>
              </w:rPr>
              <w:t>华北电力大学中水处理站整体运行托管</w:t>
            </w:r>
            <w:r>
              <w:rPr>
                <w:rFonts w:ascii="宋体" w:hAnsi="宋体" w:cs="宋体" w:hint="eastAsia"/>
                <w:sz w:val="28"/>
                <w:szCs w:val="28"/>
              </w:rPr>
              <w:t>服务</w:t>
            </w:r>
          </w:p>
        </w:tc>
        <w:tc>
          <w:tcPr>
            <w:tcW w:w="1208" w:type="dxa"/>
            <w:tcBorders>
              <w:top w:val="outset" w:sz="6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</w:tcPr>
          <w:p w14:paraId="17BA79E5" w14:textId="77777777" w:rsidR="007F511F" w:rsidRDefault="00D25E8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按招标文件要求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</w:tcPr>
          <w:p w14:paraId="67E2FAF0" w14:textId="77777777" w:rsidR="007F511F" w:rsidRDefault="00D25E8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按招标文件要求</w:t>
            </w:r>
          </w:p>
        </w:tc>
        <w:tc>
          <w:tcPr>
            <w:tcW w:w="1463" w:type="dxa"/>
            <w:tcBorders>
              <w:top w:val="outset" w:sz="6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</w:tcPr>
          <w:p w14:paraId="09C1C499" w14:textId="77777777" w:rsidR="007F511F" w:rsidRDefault="00D25E8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按招标文件要求</w:t>
            </w:r>
          </w:p>
        </w:tc>
        <w:tc>
          <w:tcPr>
            <w:tcW w:w="1468" w:type="dxa"/>
            <w:tcBorders>
              <w:top w:val="outset" w:sz="6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</w:tcPr>
          <w:p w14:paraId="699FDB46" w14:textId="77777777" w:rsidR="007F511F" w:rsidRDefault="00D25E8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按招标文件要求</w:t>
            </w:r>
          </w:p>
        </w:tc>
      </w:tr>
    </w:tbl>
    <w:p w14:paraId="46A43D93" w14:textId="77777777" w:rsidR="007F511F" w:rsidRDefault="00D25E8C">
      <w:pPr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五、评审专家名单：</w:t>
      </w:r>
    </w:p>
    <w:p w14:paraId="25DB1DBA" w14:textId="364DED3B" w:rsidR="007F511F" w:rsidRDefault="00C623A5" w:rsidP="00C623A5">
      <w:pPr>
        <w:ind w:leftChars="200" w:left="420"/>
        <w:rPr>
          <w:rFonts w:ascii="宋体" w:hAnsi="宋体" w:cs="宋体"/>
          <w:sz w:val="28"/>
          <w:szCs w:val="28"/>
        </w:rPr>
      </w:pPr>
      <w:r w:rsidRPr="00C623A5">
        <w:rPr>
          <w:rFonts w:ascii="宋体" w:hAnsi="宋体" w:cs="宋体" w:hint="eastAsia"/>
          <w:kern w:val="0"/>
          <w:sz w:val="28"/>
          <w:szCs w:val="28"/>
        </w:rPr>
        <w:t>杨自录</w:t>
      </w:r>
      <w:r>
        <w:rPr>
          <w:rFonts w:ascii="宋体" w:hAnsi="宋体" w:cs="宋体" w:hint="eastAsia"/>
          <w:kern w:val="0"/>
          <w:sz w:val="28"/>
          <w:szCs w:val="28"/>
        </w:rPr>
        <w:t>、</w:t>
      </w:r>
      <w:r w:rsidRPr="00C623A5">
        <w:rPr>
          <w:rFonts w:ascii="宋体" w:hAnsi="宋体" w:cs="宋体" w:hint="eastAsia"/>
          <w:kern w:val="0"/>
          <w:sz w:val="28"/>
          <w:szCs w:val="28"/>
        </w:rPr>
        <w:t>许旭</w:t>
      </w:r>
      <w:r>
        <w:rPr>
          <w:rFonts w:ascii="宋体" w:hAnsi="宋体" w:cs="宋体" w:hint="eastAsia"/>
          <w:kern w:val="0"/>
          <w:sz w:val="28"/>
          <w:szCs w:val="28"/>
        </w:rPr>
        <w:t>、</w:t>
      </w:r>
      <w:r w:rsidRPr="00C623A5">
        <w:rPr>
          <w:rFonts w:ascii="宋体" w:hAnsi="宋体" w:cs="宋体" w:hint="eastAsia"/>
          <w:kern w:val="0"/>
          <w:sz w:val="28"/>
          <w:szCs w:val="28"/>
        </w:rPr>
        <w:t>韩朝晖</w:t>
      </w:r>
      <w:r>
        <w:rPr>
          <w:rFonts w:ascii="宋体" w:hAnsi="宋体" w:cs="宋体" w:hint="eastAsia"/>
          <w:kern w:val="0"/>
          <w:sz w:val="28"/>
          <w:szCs w:val="28"/>
        </w:rPr>
        <w:t>、</w:t>
      </w:r>
      <w:r w:rsidRPr="00C623A5">
        <w:rPr>
          <w:rFonts w:ascii="宋体" w:hAnsi="宋体" w:cs="宋体" w:hint="eastAsia"/>
          <w:kern w:val="0"/>
          <w:sz w:val="28"/>
          <w:szCs w:val="28"/>
        </w:rPr>
        <w:t>于丽明</w:t>
      </w:r>
      <w:r>
        <w:rPr>
          <w:rFonts w:ascii="宋体" w:hAnsi="宋体" w:cs="宋体" w:hint="eastAsia"/>
          <w:kern w:val="0"/>
          <w:sz w:val="28"/>
          <w:szCs w:val="28"/>
        </w:rPr>
        <w:t>、</w:t>
      </w:r>
      <w:r w:rsidRPr="00C623A5">
        <w:rPr>
          <w:rFonts w:ascii="宋体" w:hAnsi="宋体" w:cs="宋体" w:hint="eastAsia"/>
          <w:kern w:val="0"/>
          <w:sz w:val="28"/>
          <w:szCs w:val="28"/>
        </w:rPr>
        <w:t>朱青峰</w:t>
      </w:r>
      <w:bookmarkStart w:id="2" w:name="_GoBack"/>
      <w:bookmarkEnd w:id="2"/>
    </w:p>
    <w:p w14:paraId="62101C92" w14:textId="77777777" w:rsidR="007F511F" w:rsidRDefault="00D25E8C">
      <w:pPr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六、代理服务收费标准及金额：</w:t>
      </w:r>
    </w:p>
    <w:p w14:paraId="1F24E921" w14:textId="77777777" w:rsidR="007F511F" w:rsidRDefault="00D25E8C">
      <w:pPr>
        <w:ind w:firstLineChars="200" w:firstLine="560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本项目招标代理费收费标准：详见招标文件</w:t>
      </w:r>
    </w:p>
    <w:p w14:paraId="66105387" w14:textId="304DC3DB" w:rsidR="007F511F" w:rsidRDefault="00D25E8C">
      <w:pPr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本项目招标代理服务费金额：</w:t>
      </w:r>
      <w:r w:rsidR="00AD2B20">
        <w:rPr>
          <w:rFonts w:ascii="宋体" w:hAnsi="宋体" w:cs="宋体"/>
          <w:kern w:val="0"/>
          <w:sz w:val="28"/>
          <w:szCs w:val="28"/>
        </w:rPr>
        <w:t>1</w:t>
      </w:r>
      <w:r w:rsidR="009C6435">
        <w:rPr>
          <w:rFonts w:ascii="宋体" w:hAnsi="宋体" w:cs="宋体"/>
          <w:kern w:val="0"/>
          <w:sz w:val="28"/>
          <w:szCs w:val="28"/>
        </w:rPr>
        <w:t>.</w:t>
      </w:r>
      <w:r w:rsidR="00C623A5">
        <w:rPr>
          <w:rFonts w:ascii="宋体" w:hAnsi="宋体" w:cs="宋体"/>
          <w:kern w:val="0"/>
          <w:sz w:val="28"/>
          <w:szCs w:val="28"/>
        </w:rPr>
        <w:t>2401</w:t>
      </w:r>
      <w:r>
        <w:rPr>
          <w:rFonts w:ascii="宋体" w:hAnsi="宋体" w:cs="宋体" w:hint="eastAsia"/>
          <w:kern w:val="0"/>
          <w:sz w:val="28"/>
          <w:szCs w:val="28"/>
        </w:rPr>
        <w:t>万元</w:t>
      </w:r>
    </w:p>
    <w:p w14:paraId="1B615942" w14:textId="77777777" w:rsidR="007F511F" w:rsidRDefault="00D25E8C">
      <w:pPr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七、公告期限</w:t>
      </w:r>
    </w:p>
    <w:p w14:paraId="00A9EC15" w14:textId="77777777" w:rsidR="007F511F" w:rsidRDefault="00D25E8C">
      <w:pPr>
        <w:ind w:firstLineChars="200" w:firstLine="560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自本公告发布之日起1个工作日。</w:t>
      </w:r>
    </w:p>
    <w:p w14:paraId="11D29076" w14:textId="77777777" w:rsidR="007F511F" w:rsidRDefault="00D25E8C">
      <w:pPr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八、其他补充事宜</w:t>
      </w:r>
    </w:p>
    <w:p w14:paraId="55FCC680" w14:textId="77777777" w:rsidR="007F511F" w:rsidRDefault="00D25E8C">
      <w:pPr>
        <w:ind w:firstLineChars="200" w:firstLine="560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lastRenderedPageBreak/>
        <w:t>无</w:t>
      </w:r>
    </w:p>
    <w:p w14:paraId="5D57F45A" w14:textId="77777777" w:rsidR="007F511F" w:rsidRDefault="00D25E8C">
      <w:pPr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九、凡对本次公告内容提出询问，请按以下方式联系。</w:t>
      </w:r>
    </w:p>
    <w:p w14:paraId="12460CBF" w14:textId="77777777" w:rsidR="007F511F" w:rsidRDefault="00D25E8C">
      <w:pPr>
        <w:ind w:leftChars="200" w:left="420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1.采购人信息</w:t>
      </w:r>
    </w:p>
    <w:p w14:paraId="2463AC04" w14:textId="77777777" w:rsidR="007F511F" w:rsidRDefault="00D25E8C">
      <w:pPr>
        <w:ind w:leftChars="200" w:left="420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 xml:space="preserve">名称：华北电力大学　</w:t>
      </w:r>
    </w:p>
    <w:p w14:paraId="1ECAEAE0" w14:textId="77777777" w:rsidR="007F511F" w:rsidRDefault="00D25E8C">
      <w:pPr>
        <w:ind w:leftChars="200" w:left="420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 xml:space="preserve">地址：北京市昌平区回龙观北农路2号　</w:t>
      </w:r>
    </w:p>
    <w:p w14:paraId="69A1498C" w14:textId="77777777" w:rsidR="007F511F" w:rsidRDefault="00D25E8C">
      <w:pPr>
        <w:ind w:leftChars="200" w:left="420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联系方式：</w:t>
      </w:r>
      <w:bookmarkStart w:id="3" w:name="_Toc28359086"/>
      <w:bookmarkStart w:id="4" w:name="_Toc28359009"/>
      <w:r>
        <w:rPr>
          <w:rFonts w:ascii="宋体" w:hAnsi="宋体" w:cs="宋体" w:hint="eastAsia"/>
          <w:kern w:val="0"/>
          <w:sz w:val="28"/>
          <w:szCs w:val="28"/>
        </w:rPr>
        <w:t xml:space="preserve">张老师 010-61772996　</w:t>
      </w:r>
    </w:p>
    <w:p w14:paraId="6B8F6636" w14:textId="77777777" w:rsidR="007F511F" w:rsidRDefault="00D25E8C">
      <w:pPr>
        <w:ind w:leftChars="200" w:left="420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2.采购代理机构信息</w:t>
      </w:r>
      <w:bookmarkEnd w:id="3"/>
      <w:bookmarkEnd w:id="4"/>
    </w:p>
    <w:p w14:paraId="77510419" w14:textId="77777777" w:rsidR="007F511F" w:rsidRDefault="00D25E8C">
      <w:pPr>
        <w:ind w:leftChars="200" w:left="420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名称：华采招标集团有限公司</w:t>
      </w:r>
    </w:p>
    <w:p w14:paraId="7A17353B" w14:textId="77777777" w:rsidR="007F511F" w:rsidRDefault="00D25E8C">
      <w:pPr>
        <w:ind w:leftChars="200" w:left="420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地址：北京市丰台区广安路9号国投财富广场6号楼1601室</w:t>
      </w:r>
    </w:p>
    <w:p w14:paraId="676205E7" w14:textId="77777777" w:rsidR="007F511F" w:rsidRDefault="00D25E8C">
      <w:pPr>
        <w:ind w:leftChars="200" w:left="420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联系方式：</w:t>
      </w:r>
      <w:bookmarkStart w:id="5" w:name="_Toc28359087"/>
      <w:bookmarkStart w:id="6" w:name="_Toc28359010"/>
      <w:r>
        <w:rPr>
          <w:rFonts w:ascii="宋体" w:hAnsi="宋体" w:cs="宋体" w:hint="eastAsia"/>
          <w:kern w:val="0"/>
          <w:sz w:val="28"/>
          <w:szCs w:val="28"/>
        </w:rPr>
        <w:t>贾东敏、姚冲 186-1228-7813/7807</w:t>
      </w:r>
    </w:p>
    <w:p w14:paraId="3689574B" w14:textId="77777777" w:rsidR="007F511F" w:rsidRDefault="00D25E8C">
      <w:pPr>
        <w:ind w:leftChars="200" w:left="420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3、项目联系方式</w:t>
      </w:r>
      <w:bookmarkEnd w:id="5"/>
      <w:bookmarkEnd w:id="6"/>
    </w:p>
    <w:p w14:paraId="4DE6B30F" w14:textId="77777777" w:rsidR="007F511F" w:rsidRDefault="00D25E8C">
      <w:pPr>
        <w:ind w:leftChars="200" w:left="420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项目联系人：贾东敏、姚冲</w:t>
      </w:r>
    </w:p>
    <w:p w14:paraId="267025FC" w14:textId="77777777" w:rsidR="007F511F" w:rsidRDefault="00D25E8C">
      <w:pPr>
        <w:ind w:leftChars="200" w:left="420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电话：186-1228-7813/7807</w:t>
      </w:r>
    </w:p>
    <w:p w14:paraId="376DFEBA" w14:textId="77777777" w:rsidR="007F511F" w:rsidRDefault="00D25E8C">
      <w:pPr>
        <w:ind w:firstLineChars="200" w:firstLine="560"/>
        <w:jc w:val="righ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 xml:space="preserve">　</w:t>
      </w:r>
    </w:p>
    <w:p w14:paraId="11D1F8AB" w14:textId="77777777" w:rsidR="007F511F" w:rsidRDefault="00D25E8C">
      <w:pPr>
        <w:ind w:firstLineChars="1700" w:firstLine="4760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华采招标集团有限公司</w:t>
      </w:r>
    </w:p>
    <w:p w14:paraId="3F3D7C75" w14:textId="6BA2D492" w:rsidR="007F511F" w:rsidRDefault="00D25E8C">
      <w:pPr>
        <w:ind w:firstLineChars="200" w:firstLine="560"/>
        <w:jc w:val="center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 xml:space="preserve">                      202</w:t>
      </w:r>
      <w:r w:rsidR="00C623A5">
        <w:rPr>
          <w:rFonts w:ascii="宋体" w:hAnsi="宋体" w:cs="宋体"/>
          <w:kern w:val="0"/>
          <w:sz w:val="28"/>
          <w:szCs w:val="28"/>
        </w:rPr>
        <w:t>4</w:t>
      </w:r>
      <w:r>
        <w:rPr>
          <w:rFonts w:ascii="宋体" w:hAnsi="宋体" w:cs="宋体" w:hint="eastAsia"/>
          <w:kern w:val="0"/>
          <w:sz w:val="28"/>
          <w:szCs w:val="28"/>
        </w:rPr>
        <w:t>年</w:t>
      </w:r>
      <w:r w:rsidR="00C623A5">
        <w:rPr>
          <w:rFonts w:ascii="宋体" w:hAnsi="宋体" w:cs="宋体"/>
          <w:kern w:val="0"/>
          <w:sz w:val="28"/>
          <w:szCs w:val="28"/>
        </w:rPr>
        <w:t>01</w:t>
      </w:r>
      <w:r>
        <w:rPr>
          <w:rFonts w:ascii="宋体" w:hAnsi="宋体" w:cs="宋体" w:hint="eastAsia"/>
          <w:kern w:val="0"/>
          <w:sz w:val="28"/>
          <w:szCs w:val="28"/>
        </w:rPr>
        <w:t>月</w:t>
      </w:r>
      <w:r w:rsidR="00C623A5">
        <w:rPr>
          <w:rFonts w:ascii="宋体" w:hAnsi="宋体" w:cs="宋体"/>
          <w:kern w:val="0"/>
          <w:sz w:val="28"/>
          <w:szCs w:val="28"/>
        </w:rPr>
        <w:t>1</w:t>
      </w:r>
      <w:r w:rsidR="007A5032">
        <w:rPr>
          <w:rFonts w:ascii="宋体" w:hAnsi="宋体" w:cs="宋体"/>
          <w:kern w:val="0"/>
          <w:sz w:val="28"/>
          <w:szCs w:val="28"/>
        </w:rPr>
        <w:t>6</w:t>
      </w:r>
      <w:r>
        <w:rPr>
          <w:rFonts w:ascii="宋体" w:hAnsi="宋体" w:cs="宋体" w:hint="eastAsia"/>
          <w:kern w:val="0"/>
          <w:sz w:val="28"/>
          <w:szCs w:val="28"/>
        </w:rPr>
        <w:t>日</w:t>
      </w:r>
    </w:p>
    <w:sectPr w:rsidR="007F511F">
      <w:pgSz w:w="11906" w:h="16838"/>
      <w:pgMar w:top="1440" w:right="1588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1BBB9A" w14:textId="77777777" w:rsidR="00FD20D6" w:rsidRDefault="00FD20D6" w:rsidP="00FD20D6">
      <w:r>
        <w:separator/>
      </w:r>
    </w:p>
  </w:endnote>
  <w:endnote w:type="continuationSeparator" w:id="0">
    <w:p w14:paraId="447533A8" w14:textId="77777777" w:rsidR="00FD20D6" w:rsidRDefault="00FD20D6" w:rsidP="00FD2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DC6128" w14:textId="77777777" w:rsidR="00FD20D6" w:rsidRDefault="00FD20D6" w:rsidP="00FD20D6">
      <w:r>
        <w:separator/>
      </w:r>
    </w:p>
  </w:footnote>
  <w:footnote w:type="continuationSeparator" w:id="0">
    <w:p w14:paraId="4F9D5B36" w14:textId="77777777" w:rsidR="00FD20D6" w:rsidRDefault="00FD20D6" w:rsidP="00FD20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1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2MwYjA3MjhlNjcyYzQyMmEyMGJkY2VjYTY2MjBhMTUifQ=="/>
  </w:docVars>
  <w:rsids>
    <w:rsidRoot w:val="17CA0279"/>
    <w:rsid w:val="000E670D"/>
    <w:rsid w:val="001257F4"/>
    <w:rsid w:val="00180974"/>
    <w:rsid w:val="004E66CA"/>
    <w:rsid w:val="004F2C9C"/>
    <w:rsid w:val="00557669"/>
    <w:rsid w:val="006653D7"/>
    <w:rsid w:val="00692F02"/>
    <w:rsid w:val="006C06A5"/>
    <w:rsid w:val="006C6034"/>
    <w:rsid w:val="006C6E01"/>
    <w:rsid w:val="00792915"/>
    <w:rsid w:val="007A5032"/>
    <w:rsid w:val="007F511F"/>
    <w:rsid w:val="00802021"/>
    <w:rsid w:val="009C6435"/>
    <w:rsid w:val="00AC29DE"/>
    <w:rsid w:val="00AD2B20"/>
    <w:rsid w:val="00B24BCD"/>
    <w:rsid w:val="00B85958"/>
    <w:rsid w:val="00B94673"/>
    <w:rsid w:val="00BF0585"/>
    <w:rsid w:val="00C623A5"/>
    <w:rsid w:val="00CD26AD"/>
    <w:rsid w:val="00D25E8C"/>
    <w:rsid w:val="00EC2CBA"/>
    <w:rsid w:val="00F904E8"/>
    <w:rsid w:val="00FD20D6"/>
    <w:rsid w:val="01A32707"/>
    <w:rsid w:val="0415247F"/>
    <w:rsid w:val="0ACE3CB4"/>
    <w:rsid w:val="0D2367FF"/>
    <w:rsid w:val="0D635078"/>
    <w:rsid w:val="0D7A0A3F"/>
    <w:rsid w:val="125A7678"/>
    <w:rsid w:val="126E4FBE"/>
    <w:rsid w:val="143319FA"/>
    <w:rsid w:val="17CA0279"/>
    <w:rsid w:val="19E33973"/>
    <w:rsid w:val="1C3E0AC1"/>
    <w:rsid w:val="1EB67B63"/>
    <w:rsid w:val="203C56BD"/>
    <w:rsid w:val="209C34E0"/>
    <w:rsid w:val="22E34ADB"/>
    <w:rsid w:val="232E1AE9"/>
    <w:rsid w:val="23B42C9A"/>
    <w:rsid w:val="24831F54"/>
    <w:rsid w:val="24AB0C10"/>
    <w:rsid w:val="27FB157D"/>
    <w:rsid w:val="2A3C5A4B"/>
    <w:rsid w:val="2B69528A"/>
    <w:rsid w:val="2D4E4941"/>
    <w:rsid w:val="2D6B02B8"/>
    <w:rsid w:val="2F8D22F9"/>
    <w:rsid w:val="34FF4A90"/>
    <w:rsid w:val="3A915780"/>
    <w:rsid w:val="3D774711"/>
    <w:rsid w:val="41F145CF"/>
    <w:rsid w:val="42020C3A"/>
    <w:rsid w:val="44935F1D"/>
    <w:rsid w:val="465C0405"/>
    <w:rsid w:val="489F1E86"/>
    <w:rsid w:val="49747872"/>
    <w:rsid w:val="4A2F5A33"/>
    <w:rsid w:val="4AA307CB"/>
    <w:rsid w:val="4D036394"/>
    <w:rsid w:val="4F3F2A0C"/>
    <w:rsid w:val="4FAA3571"/>
    <w:rsid w:val="54ED5365"/>
    <w:rsid w:val="572214A9"/>
    <w:rsid w:val="581C3955"/>
    <w:rsid w:val="588E16B1"/>
    <w:rsid w:val="59EC01FA"/>
    <w:rsid w:val="5A4B2D2C"/>
    <w:rsid w:val="5DBC063A"/>
    <w:rsid w:val="5F2D07C9"/>
    <w:rsid w:val="5F9C0C64"/>
    <w:rsid w:val="60BB35DA"/>
    <w:rsid w:val="616C28B7"/>
    <w:rsid w:val="624129D6"/>
    <w:rsid w:val="63AB3DEC"/>
    <w:rsid w:val="654C0077"/>
    <w:rsid w:val="656647AC"/>
    <w:rsid w:val="6A334ED5"/>
    <w:rsid w:val="6F185FF3"/>
    <w:rsid w:val="70503FCC"/>
    <w:rsid w:val="711A6C83"/>
    <w:rsid w:val="719C710F"/>
    <w:rsid w:val="72EA6988"/>
    <w:rsid w:val="74F643CF"/>
    <w:rsid w:val="75F3028A"/>
    <w:rsid w:val="76BF3AF0"/>
    <w:rsid w:val="779E5ABA"/>
    <w:rsid w:val="799779DB"/>
    <w:rsid w:val="7B940803"/>
    <w:rsid w:val="7E580441"/>
    <w:rsid w:val="7EC75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0BCE400"/>
  <w15:docId w15:val="{D28C7F75-4521-4BE0-B02A-57FBCD14B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envelope return" w:uiPriority="99" w:qFormat="1"/>
    <w:lsdException w:name="Title" w:qFormat="1"/>
    <w:lsdException w:name="Default Paragraph Font" w:semiHidden="1" w:uiPriority="1" w:unhideWhenUsed="1"/>
    <w:lsdException w:name="Body Text" w:qFormat="1"/>
    <w:lsdException w:name="Body Text Indent" w:uiPriority="99" w:qFormat="1"/>
    <w:lsdException w:name="Subtitle" w:qFormat="1"/>
    <w:lsdException w:name="Body Text First Indent" w:qFormat="1"/>
    <w:lsdException w:name="Body Text First Indent 2" w:qFormat="1"/>
    <w:lsdException w:name="Body Text Indent 2" w:qFormat="1"/>
    <w:lsdException w:name="Body Text Indent 3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Variable" w:semiHidden="1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next w:val="2"/>
    <w:qFormat/>
    <w:pPr>
      <w:widowControl w:val="0"/>
      <w:jc w:val="both"/>
    </w:pPr>
    <w:rPr>
      <w:kern w:val="2"/>
      <w:sz w:val="21"/>
      <w:szCs w:val="21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0">
    <w:name w:val="heading 2"/>
    <w:basedOn w:val="a"/>
    <w:next w:val="a"/>
    <w:qFormat/>
    <w:pPr>
      <w:keepNext/>
      <w:keepLines/>
      <w:spacing w:before="260" w:after="260" w:line="415" w:lineRule="auto"/>
      <w:outlineLvl w:val="1"/>
    </w:pPr>
    <w:rPr>
      <w:rFonts w:ascii="Arial" w:eastAsia="黑体" w:hAnsi="Arial" w:cs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next w:val="a4"/>
    <w:qFormat/>
    <w:pPr>
      <w:ind w:firstLineChars="200" w:firstLine="420"/>
    </w:pPr>
  </w:style>
  <w:style w:type="paragraph" w:styleId="a3">
    <w:name w:val="Body Text Indent"/>
    <w:basedOn w:val="a"/>
    <w:next w:val="a5"/>
    <w:uiPriority w:val="99"/>
    <w:qFormat/>
    <w:pPr>
      <w:tabs>
        <w:tab w:val="left" w:pos="5580"/>
      </w:tabs>
      <w:spacing w:before="120" w:line="360" w:lineRule="auto"/>
      <w:ind w:firstLine="454"/>
    </w:pPr>
    <w:rPr>
      <w:sz w:val="24"/>
      <w:lang w:val="zh-CN"/>
    </w:rPr>
  </w:style>
  <w:style w:type="paragraph" w:styleId="a5">
    <w:name w:val="envelope return"/>
    <w:basedOn w:val="a"/>
    <w:uiPriority w:val="99"/>
    <w:qFormat/>
    <w:pPr>
      <w:snapToGrid w:val="0"/>
    </w:pPr>
    <w:rPr>
      <w:rFonts w:ascii="Arial" w:hAnsi="Arial" w:cs="Arial"/>
    </w:rPr>
  </w:style>
  <w:style w:type="paragraph" w:styleId="a4">
    <w:name w:val="Body Text First Indent"/>
    <w:basedOn w:val="a6"/>
    <w:qFormat/>
    <w:pPr>
      <w:tabs>
        <w:tab w:val="left" w:pos="567"/>
      </w:tabs>
      <w:ind w:firstLineChars="100" w:firstLine="420"/>
    </w:pPr>
    <w:rPr>
      <w:lang w:val="zh-CN"/>
    </w:rPr>
  </w:style>
  <w:style w:type="paragraph" w:styleId="a6">
    <w:name w:val="Body Text"/>
    <w:basedOn w:val="a"/>
    <w:next w:val="a"/>
    <w:qFormat/>
    <w:rPr>
      <w:sz w:val="28"/>
    </w:rPr>
  </w:style>
  <w:style w:type="paragraph" w:styleId="a7">
    <w:name w:val="Plain Text"/>
    <w:basedOn w:val="a"/>
    <w:qFormat/>
    <w:rPr>
      <w:rFonts w:ascii="宋体" w:eastAsiaTheme="minorEastAsia" w:hAnsi="Courier New" w:cstheme="minorBidi"/>
      <w:szCs w:val="22"/>
    </w:rPr>
  </w:style>
  <w:style w:type="paragraph" w:styleId="21">
    <w:name w:val="Body Text Indent 2"/>
    <w:basedOn w:val="a"/>
    <w:qFormat/>
    <w:pPr>
      <w:tabs>
        <w:tab w:val="left" w:pos="574"/>
      </w:tabs>
      <w:spacing w:line="480" w:lineRule="atLeast"/>
      <w:ind w:firstLine="600"/>
    </w:pPr>
    <w:rPr>
      <w:rFonts w:ascii="仿宋_GB2312" w:eastAsia="仿宋_GB2312"/>
      <w:sz w:val="32"/>
      <w:szCs w:val="20"/>
    </w:rPr>
  </w:style>
  <w:style w:type="paragraph" w:styleId="a8">
    <w:name w:val="footer"/>
    <w:basedOn w:val="a"/>
    <w:link w:val="a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"/>
    <w:link w:val="ab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Body Text Indent 3"/>
    <w:basedOn w:val="a"/>
    <w:qFormat/>
    <w:pPr>
      <w:autoSpaceDE w:val="0"/>
      <w:autoSpaceDN w:val="0"/>
      <w:adjustRightInd w:val="0"/>
      <w:spacing w:before="120" w:line="22" w:lineRule="atLeast"/>
      <w:ind w:left="720" w:firstLine="480"/>
      <w:jc w:val="left"/>
    </w:pPr>
    <w:rPr>
      <w:sz w:val="16"/>
      <w:szCs w:val="16"/>
      <w:lang w:val="zh-CN"/>
    </w:rPr>
  </w:style>
  <w:style w:type="paragraph" w:styleId="ac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table" w:styleId="ad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页眉 字符"/>
    <w:basedOn w:val="a0"/>
    <w:link w:val="aa"/>
    <w:qFormat/>
    <w:rPr>
      <w:kern w:val="2"/>
      <w:sz w:val="18"/>
      <w:szCs w:val="18"/>
    </w:rPr>
  </w:style>
  <w:style w:type="character" w:customStyle="1" w:styleId="a9">
    <w:name w:val="页脚 字符"/>
    <w:basedOn w:val="a0"/>
    <w:link w:val="a8"/>
    <w:qFormat/>
    <w:rPr>
      <w:kern w:val="2"/>
      <w:sz w:val="18"/>
      <w:szCs w:val="18"/>
    </w:rPr>
  </w:style>
  <w:style w:type="paragraph" w:styleId="ae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20</cp:revision>
  <cp:lastPrinted>2020-10-24T06:44:00Z</cp:lastPrinted>
  <dcterms:created xsi:type="dcterms:W3CDTF">2020-05-27T07:31:00Z</dcterms:created>
  <dcterms:modified xsi:type="dcterms:W3CDTF">2024-01-16T02:30:00Z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09FD0DD5D3924591A40209666DAE931D</vt:lpwstr>
  </property>
</Properties>
</file>